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69" w:rsidRPr="00317FD6" w:rsidRDefault="007B6669" w:rsidP="007B6669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>
        <w:rPr>
          <w:lang w:eastAsia="ru-RU"/>
        </w:rPr>
        <w:t>12</w:t>
      </w:r>
    </w:p>
    <w:p w:rsidR="007B6669" w:rsidRPr="00711462" w:rsidRDefault="007B6669" w:rsidP="007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7B6669" w:rsidRPr="00711462" w:rsidRDefault="007B6669" w:rsidP="007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7B6669" w:rsidRPr="00711462" w:rsidRDefault="007B6669" w:rsidP="007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7B6669" w:rsidRPr="00711462" w:rsidRDefault="007B6669" w:rsidP="007B6669">
      <w:pPr>
        <w:suppressAutoHyphens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  <w:lang w:eastAsia="ru-RU"/>
        </w:rPr>
      </w:pPr>
    </w:p>
    <w:p w:rsidR="007B6669" w:rsidRPr="00711462" w:rsidRDefault="007B6669" w:rsidP="007B666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1462">
        <w:rPr>
          <w:b/>
        </w:rPr>
        <w:t>Заявление о присоединении к регламенту</w:t>
      </w:r>
      <w:r w:rsidRPr="00711462">
        <w:rPr>
          <w:b/>
        </w:rPr>
        <w:br/>
        <w:t>удостоверяющего центра АО «</w:t>
      </w:r>
      <w:proofErr w:type="gramStart"/>
      <w:r w:rsidRPr="00711462">
        <w:rPr>
          <w:b/>
        </w:rPr>
        <w:t>АТЛАС-КАРТ</w:t>
      </w:r>
      <w:proofErr w:type="gramEnd"/>
      <w:r w:rsidRPr="00711462">
        <w:rPr>
          <w:b/>
        </w:rPr>
        <w:t>»</w:t>
      </w:r>
    </w:p>
    <w:p w:rsidR="007B6669" w:rsidRPr="00711462" w:rsidRDefault="007B6669" w:rsidP="007B6669">
      <w:pPr>
        <w:suppressAutoHyphens w:val="0"/>
        <w:autoSpaceDE w:val="0"/>
        <w:autoSpaceDN w:val="0"/>
        <w:adjustRightInd w:val="0"/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426"/>
        <w:gridCol w:w="709"/>
        <w:gridCol w:w="1984"/>
      </w:tblGrid>
      <w:tr w:rsidR="007B6669" w:rsidRPr="007B6669" w:rsidTr="007B6669">
        <w:tc>
          <w:tcPr>
            <w:tcW w:w="709" w:type="dxa"/>
            <w:tcMar>
              <w:left w:w="0" w:type="dxa"/>
              <w:right w:w="0" w:type="dxa"/>
            </w:tcMar>
          </w:tcPr>
          <w:p w:rsidR="007B6669" w:rsidRPr="007B6669" w:rsidRDefault="007B6669" w:rsidP="00076FAB">
            <w:pPr>
              <w:tabs>
                <w:tab w:val="left" w:pos="69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669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6669" w:rsidRPr="007B666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669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  <w:r w:rsidR="0095272B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</w:p>
        </w:tc>
      </w:tr>
      <w:tr w:rsidR="007B6669" w:rsidRPr="007B25E9" w:rsidTr="007B6669">
        <w:tc>
          <w:tcPr>
            <w:tcW w:w="709" w:type="dxa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7B6669" w:rsidRPr="007B25E9" w:rsidTr="007B6669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7B6669" w:rsidRPr="007B6669" w:rsidRDefault="007B6669" w:rsidP="00E33D69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69">
              <w:rPr>
                <w:rFonts w:ascii="Times New Roman" w:hAnsi="Times New Roman"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7B6669" w:rsidRPr="007B6669" w:rsidRDefault="007B6669" w:rsidP="00E33D69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69">
              <w:rPr>
                <w:rFonts w:ascii="Times New Roman" w:hAnsi="Times New Roman"/>
                <w:color w:val="FF0000"/>
                <w:sz w:val="24"/>
                <w:szCs w:val="24"/>
              </w:rPr>
              <w:t>0000 № 000000</w:t>
            </w:r>
            <w:bookmarkStart w:id="0" w:name="_GoBack"/>
            <w:bookmarkEnd w:id="0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:rsidR="007B6669" w:rsidRPr="007B6669" w:rsidRDefault="007B6669" w:rsidP="007B6669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7B6669">
              <w:rPr>
                <w:rFonts w:ascii="Times New Roman" w:hAnsi="Times New Roman"/>
                <w:color w:val="FF0000"/>
              </w:rPr>
              <w:t>«___» ________ 20__ г.</w:t>
            </w:r>
          </w:p>
        </w:tc>
      </w:tr>
      <w:tr w:rsidR="007B6669" w:rsidRPr="007B25E9" w:rsidTr="007B6669">
        <w:tc>
          <w:tcPr>
            <w:tcW w:w="3828" w:type="dxa"/>
            <w:gridSpan w:val="2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B6669" w:rsidRPr="007B25E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7B6669" w:rsidRPr="007B6669" w:rsidTr="007B6669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7B6669" w:rsidRPr="007B6669" w:rsidRDefault="007B6669" w:rsidP="007B6669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69">
              <w:rPr>
                <w:rFonts w:ascii="Times New Roman" w:hAnsi="Times New Roman"/>
                <w:color w:val="FF0000"/>
                <w:sz w:val="24"/>
                <w:szCs w:val="24"/>
              </w:rPr>
              <w:t>УВД…</w:t>
            </w:r>
          </w:p>
        </w:tc>
        <w:tc>
          <w:tcPr>
            <w:tcW w:w="3119" w:type="dxa"/>
            <w:gridSpan w:val="3"/>
          </w:tcPr>
          <w:p w:rsidR="007B6669" w:rsidRPr="007B6669" w:rsidRDefault="007B6669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69">
              <w:rPr>
                <w:rFonts w:ascii="Times New Roman" w:hAnsi="Times New Roman"/>
                <w:sz w:val="24"/>
                <w:szCs w:val="24"/>
              </w:rPr>
              <w:t>в соответствии со статьей 428</w:t>
            </w:r>
          </w:p>
        </w:tc>
      </w:tr>
      <w:tr w:rsidR="007B6669" w:rsidRPr="007B25E9" w:rsidTr="007B6669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7B6669" w:rsidRPr="007B25E9" w:rsidRDefault="007B6669" w:rsidP="00076FAB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:rsidR="007B6669" w:rsidRPr="007B25E9" w:rsidRDefault="007B6669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6669" w:rsidRPr="007B25E9" w:rsidRDefault="007B6669" w:rsidP="007B6669">
      <w:pPr>
        <w:suppressAutoHyphens w:val="0"/>
        <w:autoSpaceDE w:val="0"/>
        <w:autoSpaceDN w:val="0"/>
        <w:adjustRightInd w:val="0"/>
        <w:jc w:val="both"/>
      </w:pPr>
      <w:r w:rsidRPr="007B25E9">
        <w:t xml:space="preserve">Гражданского кодекса Российской Федерации полностью </w:t>
      </w:r>
      <w:proofErr w:type="gramStart"/>
      <w:r w:rsidRPr="007B25E9">
        <w:t>и</w:t>
      </w:r>
      <w:proofErr w:type="gramEnd"/>
      <w:r w:rsidRPr="007B25E9">
        <w:t xml:space="preserve">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r w:rsidRPr="007B25E9">
        <w:br/>
        <w:t>http://atlas-kard.ru/удостоверяющий-центр/.</w:t>
      </w:r>
    </w:p>
    <w:p w:rsidR="007B6669" w:rsidRPr="007B25E9" w:rsidRDefault="007B6669" w:rsidP="007B6669">
      <w:pPr>
        <w:suppressAutoHyphens w:val="0"/>
        <w:autoSpaceDE w:val="0"/>
        <w:autoSpaceDN w:val="0"/>
        <w:adjustRightInd w:val="0"/>
        <w:ind w:firstLine="709"/>
        <w:jc w:val="both"/>
      </w:pPr>
      <w:r w:rsidRPr="007B25E9">
        <w:t>С Регламентом УЦ и приложениями к нему ознакомле</w:t>
      </w:r>
      <w:proofErr w:type="gramStart"/>
      <w:r w:rsidRPr="007B25E9">
        <w:t>н(</w:t>
      </w:r>
      <w:proofErr w:type="gramEnd"/>
      <w:r w:rsidRPr="007B25E9">
        <w:t>а) и обязуюсь соблюдать.</w:t>
      </w:r>
    </w:p>
    <w:p w:rsidR="007B6669" w:rsidRPr="007B25E9" w:rsidRDefault="007B6669" w:rsidP="007B6669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369"/>
        <w:gridCol w:w="3005"/>
        <w:gridCol w:w="2977"/>
      </w:tblGrid>
      <w:tr w:rsidR="007B6669" w:rsidRPr="007B6669" w:rsidTr="00686AE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B6669" w:rsidRPr="007B6669" w:rsidRDefault="007B6669" w:rsidP="00076FAB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7B6669">
              <w:rPr>
                <w:color w:val="FF0000"/>
              </w:rPr>
              <w:t>И.И.Иванов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7B6669" w:rsidRPr="007B6669" w:rsidRDefault="007B6669" w:rsidP="00076FAB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7B6669" w:rsidRPr="007B6669" w:rsidRDefault="007B6669" w:rsidP="00076FAB">
            <w:pPr>
              <w:tabs>
                <w:tab w:val="right" w:pos="9356"/>
              </w:tabs>
              <w:suppressAutoHyphens w:val="0"/>
              <w:jc w:val="right"/>
              <w:rPr>
                <w:color w:val="FF0000"/>
              </w:rPr>
            </w:pPr>
            <w:r w:rsidRPr="007B6669">
              <w:rPr>
                <w:color w:val="FF0000"/>
              </w:rPr>
              <w:t>« ___ » __________ 201_ г.</w:t>
            </w:r>
          </w:p>
        </w:tc>
      </w:tr>
      <w:tr w:rsidR="007B6669" w:rsidRPr="00686AE6" w:rsidTr="00686AE6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7B6669" w:rsidRPr="00686AE6" w:rsidRDefault="007B6669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AE6">
              <w:rPr>
                <w:sz w:val="16"/>
                <w:szCs w:val="16"/>
              </w:rPr>
              <w:t>(Ф.И.О.)</w:t>
            </w:r>
          </w:p>
        </w:tc>
        <w:tc>
          <w:tcPr>
            <w:tcW w:w="3005" w:type="dxa"/>
            <w:shd w:val="clear" w:color="auto" w:fill="auto"/>
          </w:tcPr>
          <w:p w:rsidR="007B6669" w:rsidRPr="00686AE6" w:rsidRDefault="007B6669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AE6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7B6669" w:rsidRPr="00686AE6" w:rsidRDefault="007B6669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6AE6">
              <w:rPr>
                <w:sz w:val="16"/>
                <w:szCs w:val="16"/>
              </w:rPr>
              <w:t>(дата подписания заявления)</w:t>
            </w:r>
          </w:p>
        </w:tc>
      </w:tr>
    </w:tbl>
    <w:p w:rsidR="007B6669" w:rsidRPr="007B25E9" w:rsidRDefault="007B6669" w:rsidP="007B6669">
      <w:pPr>
        <w:tabs>
          <w:tab w:val="right" w:pos="9356"/>
        </w:tabs>
        <w:suppressAutoHyphens w:val="0"/>
        <w:jc w:val="right"/>
      </w:pPr>
      <w:r w:rsidRPr="007B25E9">
        <w:t xml:space="preserve"> </w:t>
      </w:r>
    </w:p>
    <w:p w:rsidR="007B6669" w:rsidRPr="007B25E9" w:rsidRDefault="007B6669" w:rsidP="007B6669">
      <w:pPr>
        <w:suppressAutoHyphens w:val="0"/>
        <w:autoSpaceDE w:val="0"/>
        <w:autoSpaceDN w:val="0"/>
        <w:adjustRightInd w:val="0"/>
        <w:jc w:val="both"/>
      </w:pP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center"/>
        <w:rPr>
          <w:color w:val="0070C0"/>
        </w:rPr>
      </w:pPr>
      <w:r w:rsidRPr="007B6669">
        <w:rPr>
          <w:noProof/>
          <w:color w:val="0070C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420868" wp14:editId="27496602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1.2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    </w:pict>
          </mc:Fallback>
        </mc:AlternateContent>
      </w:r>
      <w:r w:rsidRPr="007B6669">
        <w:rPr>
          <w:color w:val="0070C0"/>
        </w:rPr>
        <w:t>(заполняется уполномоченным лицом Удостоверяющего центра)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  <w:r w:rsidRPr="007B6669">
        <w:rPr>
          <w:color w:val="0070C0"/>
        </w:rPr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  <w:r w:rsidRPr="007B6669">
        <w:rPr>
          <w:color w:val="0070C0"/>
        </w:rPr>
        <w:t xml:space="preserve">Регистрационный № ______________ от «_____» ________________ 20___ г. 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  <w:r w:rsidRPr="007B6669">
        <w:rPr>
          <w:color w:val="0070C0"/>
        </w:rPr>
        <w:t xml:space="preserve">Уполномоченное лицо 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jc w:val="both"/>
        <w:rPr>
          <w:color w:val="0070C0"/>
        </w:rPr>
      </w:pPr>
      <w:r w:rsidRPr="007B6669">
        <w:rPr>
          <w:color w:val="0070C0"/>
        </w:rPr>
        <w:t xml:space="preserve">Удостоверяющего центра 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rPr>
          <w:color w:val="0070C0"/>
        </w:rPr>
      </w:pPr>
      <w:r w:rsidRPr="007B6669">
        <w:rPr>
          <w:color w:val="0070C0"/>
        </w:rPr>
        <w:t>АО «</w:t>
      </w:r>
      <w:proofErr w:type="gramStart"/>
      <w:r w:rsidRPr="007B6669">
        <w:rPr>
          <w:color w:val="0070C0"/>
        </w:rPr>
        <w:t>АТЛАС-КАРТ</w:t>
      </w:r>
      <w:proofErr w:type="gramEnd"/>
      <w:r w:rsidRPr="007B6669">
        <w:rPr>
          <w:color w:val="0070C0"/>
        </w:rPr>
        <w:t xml:space="preserve">»                                                          _______________________ </w:t>
      </w:r>
    </w:p>
    <w:p w:rsidR="007B6669" w:rsidRPr="007B6669" w:rsidRDefault="007B6669" w:rsidP="007B6669">
      <w:pPr>
        <w:suppressAutoHyphens w:val="0"/>
        <w:autoSpaceDE w:val="0"/>
        <w:autoSpaceDN w:val="0"/>
        <w:adjustRightInd w:val="0"/>
        <w:rPr>
          <w:color w:val="0070C0"/>
        </w:rPr>
      </w:pPr>
    </w:p>
    <w:p w:rsidR="000035CB" w:rsidRDefault="007B6669" w:rsidP="007B6669">
      <w:pPr>
        <w:suppressAutoHyphens w:val="0"/>
        <w:autoSpaceDE w:val="0"/>
        <w:autoSpaceDN w:val="0"/>
        <w:adjustRightInd w:val="0"/>
        <w:rPr>
          <w:color w:val="0070C0"/>
        </w:rPr>
      </w:pPr>
      <w:r w:rsidRPr="007B6669">
        <w:rPr>
          <w:color w:val="0070C0"/>
        </w:rPr>
        <w:t>МП</w:t>
      </w:r>
    </w:p>
    <w:p w:rsidR="0095272B" w:rsidRDefault="0095272B" w:rsidP="007B6669">
      <w:pPr>
        <w:suppressAutoHyphens w:val="0"/>
        <w:autoSpaceDE w:val="0"/>
        <w:autoSpaceDN w:val="0"/>
        <w:adjustRightInd w:val="0"/>
        <w:rPr>
          <w:color w:val="0070C0"/>
        </w:rPr>
      </w:pPr>
    </w:p>
    <w:p w:rsidR="0095272B" w:rsidRDefault="0095272B" w:rsidP="007B6669">
      <w:pPr>
        <w:suppressAutoHyphens w:val="0"/>
        <w:autoSpaceDE w:val="0"/>
        <w:autoSpaceDN w:val="0"/>
        <w:adjustRightInd w:val="0"/>
        <w:rPr>
          <w:color w:val="0070C0"/>
        </w:rPr>
      </w:pPr>
    </w:p>
    <w:p w:rsidR="0095272B" w:rsidRPr="0095272B" w:rsidRDefault="0095272B" w:rsidP="0095272B">
      <w:pPr>
        <w:suppressAutoHyphens w:val="0"/>
        <w:autoSpaceDE w:val="0"/>
        <w:autoSpaceDN w:val="0"/>
        <w:adjustRightInd w:val="0"/>
        <w:rPr>
          <w:color w:val="FF0000"/>
        </w:rPr>
      </w:pPr>
      <w:r w:rsidRPr="0095272B">
        <w:rPr>
          <w:color w:val="FF0000"/>
        </w:rPr>
        <w:t>* ФИО водителя</w:t>
      </w:r>
    </w:p>
    <w:sectPr w:rsidR="0095272B" w:rsidRPr="0095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69"/>
    <w:rsid w:val="000035CB"/>
    <w:rsid w:val="00686AE6"/>
    <w:rsid w:val="007B6669"/>
    <w:rsid w:val="0095272B"/>
    <w:rsid w:val="00E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69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6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69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6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Козырин Дмитрий Николаевич</dc:creator>
  <cp:lastModifiedBy>Козырин Дмитрий Николаевич</cp:lastModifiedBy>
  <cp:revision>4</cp:revision>
  <dcterms:created xsi:type="dcterms:W3CDTF">2018-07-09T07:51:00Z</dcterms:created>
  <dcterms:modified xsi:type="dcterms:W3CDTF">2018-07-09T09:34:00Z</dcterms:modified>
</cp:coreProperties>
</file>